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0DF9EFCD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3CB3B48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37BA0D72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476782F2" w:rsidR="0085343B" w:rsidRPr="00BD5059" w:rsidRDefault="003E795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قواعد العمل في المكان المناسب  للوح ( لوحة قواعد العمل )</w:t>
            </w:r>
          </w:p>
        </w:tc>
      </w:tr>
    </w:tbl>
    <w:p w14:paraId="64C0433C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3BD869B5" w:rsidR="0085343B" w:rsidRDefault="003E795B" w:rsidP="0085343B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25C5D9DA" wp14:editId="66ADEB0C">
            <wp:simplePos x="0" y="0"/>
            <wp:positionH relativeFrom="column">
              <wp:posOffset>-471170</wp:posOffset>
            </wp:positionH>
            <wp:positionV relativeFrom="paragraph">
              <wp:posOffset>205105</wp:posOffset>
            </wp:positionV>
            <wp:extent cx="6352540" cy="3127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53429199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7EC9568B" w:rsidR="0085343B" w:rsidRDefault="0085343B" w:rsidP="00C116FD">
      <w:pPr>
        <w:rPr>
          <w:rFonts w:cstheme="minorBidi"/>
          <w:rtl/>
          <w:lang w:bidi="ar-AE"/>
        </w:rPr>
      </w:pPr>
    </w:p>
    <w:p w14:paraId="58DBF668" w14:textId="0988D471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7777777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A773" w14:textId="77777777" w:rsidR="002D0CEA" w:rsidRDefault="002D0CEA">
      <w:pPr>
        <w:spacing w:after="0" w:line="240" w:lineRule="auto"/>
      </w:pPr>
      <w:r>
        <w:separator/>
      </w:r>
    </w:p>
  </w:endnote>
  <w:endnote w:type="continuationSeparator" w:id="0">
    <w:p w14:paraId="6DC034AA" w14:textId="77777777" w:rsidR="002D0CEA" w:rsidRDefault="002D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DA9B" w14:textId="77777777" w:rsidR="002D0CEA" w:rsidRDefault="002D0CEA">
      <w:pPr>
        <w:spacing w:after="0" w:line="240" w:lineRule="auto"/>
      </w:pPr>
      <w:r>
        <w:separator/>
      </w:r>
    </w:p>
  </w:footnote>
  <w:footnote w:type="continuationSeparator" w:id="0">
    <w:p w14:paraId="599D71F0" w14:textId="77777777" w:rsidR="002D0CEA" w:rsidRDefault="002D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6657E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6</cp:revision>
  <cp:lastPrinted>2017-11-14T04:28:00Z</cp:lastPrinted>
  <dcterms:created xsi:type="dcterms:W3CDTF">2023-06-15T07:03:00Z</dcterms:created>
  <dcterms:modified xsi:type="dcterms:W3CDTF">2024-01-15T06:06:00Z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